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D5E" w:rsidRPr="00BD1D5E" w:rsidRDefault="00BD1D5E" w:rsidP="00BD1D5E">
      <w:pPr>
        <w:jc w:val="center"/>
        <w:rPr>
          <w:b/>
          <w:sz w:val="40"/>
          <w:szCs w:val="40"/>
        </w:rPr>
      </w:pPr>
      <w:r w:rsidRPr="00BD1D5E">
        <w:rPr>
          <w:b/>
          <w:sz w:val="40"/>
          <w:szCs w:val="40"/>
        </w:rPr>
        <w:t>Уважаемые коллеги!</w:t>
      </w:r>
    </w:p>
    <w:p w:rsidR="00BD1D5E" w:rsidRPr="00BD1D5E" w:rsidRDefault="00F73C24" w:rsidP="00BD1D5E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С текстом </w:t>
      </w:r>
      <w:r w:rsidR="00712F09">
        <w:rPr>
          <w:sz w:val="40"/>
          <w:szCs w:val="40"/>
        </w:rPr>
        <w:t>справки</w:t>
      </w:r>
      <w:r w:rsidR="00BD1D5E" w:rsidRPr="00BD1D5E">
        <w:rPr>
          <w:sz w:val="40"/>
          <w:szCs w:val="40"/>
        </w:rPr>
        <w:t xml:space="preserve"> можно ознакомиться по ссылке</w:t>
      </w:r>
      <w:r w:rsidR="00BD1D5E">
        <w:rPr>
          <w:sz w:val="40"/>
          <w:szCs w:val="40"/>
        </w:rPr>
        <w:t xml:space="preserve"> на сайте </w:t>
      </w:r>
      <w:proofErr w:type="spellStart"/>
      <w:r w:rsidR="00336076">
        <w:rPr>
          <w:sz w:val="40"/>
          <w:szCs w:val="40"/>
        </w:rPr>
        <w:t>СПб</w:t>
      </w:r>
      <w:r w:rsidR="00BD1D5E">
        <w:rPr>
          <w:sz w:val="40"/>
          <w:szCs w:val="40"/>
        </w:rPr>
        <w:t>АППО</w:t>
      </w:r>
      <w:proofErr w:type="spellEnd"/>
      <w:r w:rsidR="00BD1D5E" w:rsidRPr="00BD1D5E">
        <w:rPr>
          <w:sz w:val="40"/>
          <w:szCs w:val="40"/>
        </w:rPr>
        <w:t>:</w:t>
      </w:r>
      <w:bookmarkStart w:id="0" w:name="_GoBack"/>
      <w:bookmarkEnd w:id="0"/>
    </w:p>
    <w:p w:rsidR="008A176B" w:rsidRPr="00712F09" w:rsidRDefault="00712F09" w:rsidP="00712F09">
      <w:pPr>
        <w:jc w:val="center"/>
        <w:rPr>
          <w:sz w:val="40"/>
          <w:szCs w:val="40"/>
        </w:rPr>
      </w:pPr>
      <w:hyperlink r:id="rId4" w:tgtFrame="_blank" w:history="1">
        <w:r w:rsidRPr="00712F09">
          <w:rPr>
            <w:rStyle w:val="a3"/>
            <w:rFonts w:ascii="Segoe UI" w:hAnsi="Segoe UI" w:cs="Segoe UI"/>
            <w:sz w:val="40"/>
            <w:szCs w:val="40"/>
            <w:shd w:val="clear" w:color="auto" w:fill="FFFFFF"/>
          </w:rPr>
          <w:t>https://spbappo.ru/wp-content/uploads/2021/03/Mushtavinskaya-RDR.pdf</w:t>
        </w:r>
      </w:hyperlink>
    </w:p>
    <w:sectPr w:rsidR="008A176B" w:rsidRPr="00712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19C"/>
    <w:rsid w:val="001338A6"/>
    <w:rsid w:val="00336076"/>
    <w:rsid w:val="006537C8"/>
    <w:rsid w:val="00712F09"/>
    <w:rsid w:val="00724476"/>
    <w:rsid w:val="008A176B"/>
    <w:rsid w:val="009B06C1"/>
    <w:rsid w:val="00BD1D5E"/>
    <w:rsid w:val="00D41559"/>
    <w:rsid w:val="00D9419C"/>
    <w:rsid w:val="00F7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7285D-7D5D-4F25-996B-8C94DA5B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1D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pbappo.ru/wp-content/uploads/2021/03/Mushtavinskaya-RDR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А. Богданов</dc:creator>
  <cp:keywords/>
  <dc:description/>
  <cp:lastModifiedBy>Григорий А. Богданов</cp:lastModifiedBy>
  <cp:revision>16</cp:revision>
  <dcterms:created xsi:type="dcterms:W3CDTF">2022-06-29T11:31:00Z</dcterms:created>
  <dcterms:modified xsi:type="dcterms:W3CDTF">2022-06-29T13:00:00Z</dcterms:modified>
</cp:coreProperties>
</file>